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</w:pP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广东省知识产权投融资促进会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</w:pP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广东省绿色生态</w:t>
      </w:r>
      <w:r>
        <w:rPr>
          <w:rStyle w:val="7"/>
          <w:rFonts w:hint="eastAsia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发展</w:t>
      </w: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评估与推广中心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智库专家入库登记表</w:t>
      </w: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 xml:space="preserve">  </w:t>
      </w: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</w:t>
      </w:r>
      <w:r>
        <w:rPr>
          <w:rStyle w:val="7"/>
          <w:rFonts w:ascii="Calibri" w:hAnsi="Calibri" w:eastAsia="宋体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编号： </w:t>
      </w:r>
      <w:r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tbl>
      <w:tblPr>
        <w:tblStyle w:val="4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20"/>
        <w:gridCol w:w="1208"/>
        <w:gridCol w:w="212"/>
        <w:gridCol w:w="686"/>
        <w:gridCol w:w="734"/>
        <w:gridCol w:w="196"/>
        <w:gridCol w:w="572"/>
        <w:gridCol w:w="598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6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56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单位地址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办公电话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技术职称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4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最高学历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工作简历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技术特长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学术成果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与荣誉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本人签字：                        年    月  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秘书处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审核意见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471" w:firstLineChars="1700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说明：请将上述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表格、学历证、职称证书电子版及身份证复印件发送至</w:t>
            </w: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秘书处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电子版发送：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szt_pa@163.com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收件人：</w:t>
            </w:r>
            <w:r>
              <w:rPr>
                <w:rStyle w:val="7"/>
                <w:rFonts w:hint="eastAsia"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朱宝甜（151 0205</w:t>
            </w: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 w:ascii="仿宋" w:hAnsi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6731</w:t>
            </w: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地址：广州市越秀区先烈中路100号大院23-1栋531室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righ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footerReference r:id="rId4" w:type="first"/>
      <w:footerReference r:id="rId3" w:type="default"/>
      <w:pgSz w:w="11906" w:h="16838"/>
      <w:pgMar w:top="1701" w:right="1474" w:bottom="1701" w:left="1587" w:header="0" w:footer="1417" w:gutter="0"/>
      <w:lnNumType w:countBy="0"/>
      <w:cols w:space="425" w:num="1"/>
      <w:titlePg/>
      <w:vAlign w:val="top"/>
      <w:docGrid w:type="linesAndChars" w:linePitch="610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aT2QNIAAAAFAQAADwAAAAAAAAABACAAAAAiAAAAZHJzL2Rvd25yZXYueG1sUEsB&#10;AhQAFAAAAAgAh07iQIbTeQjCAQAAjAMAAA4AAAAAAAAAAQAgAAAAI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o4mgDs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458F3"/>
    <w:rsid w:val="13561D29"/>
    <w:rsid w:val="23BF0E60"/>
    <w:rsid w:val="3A014332"/>
    <w:rsid w:val="489E445F"/>
    <w:rsid w:val="4BAA4592"/>
    <w:rsid w:val="5D430B39"/>
    <w:rsid w:val="64C17389"/>
    <w:rsid w:val="6F3D42E1"/>
    <w:rsid w:val="7B300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qFormat/>
    <w:uiPriority w:val="0"/>
  </w:style>
  <w:style w:type="table" w:customStyle="1" w:styleId="9">
    <w:name w:val="TableGrid"/>
    <w:basedOn w:val="8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jc w:val="both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416</Words>
  <Characters>457</Characters>
  <TotalTime>0</TotalTime>
  <ScaleCrop>false</ScaleCrop>
  <LinksUpToDate>false</LinksUpToDate>
  <CharactersWithSpaces>609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2021-04-12T06:57:00Z</dcterms:created>
  <dc:creator>Administrator.PC-201812121645</dc:creator>
  <cp:lastModifiedBy>刘洋</cp:lastModifiedBy>
  <dcterms:modified xsi:type="dcterms:W3CDTF">2021-06-03T09:46:13Z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61A08CE34B53407E8A6318A35FD03E08</vt:lpwstr>
  </property>
</Properties>
</file>